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F342B7" w:rsidTr="00F342B7">
        <w:tc>
          <w:tcPr>
            <w:tcW w:w="2695" w:type="dxa"/>
          </w:tcPr>
          <w:p w:rsidR="00F342B7" w:rsidRP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????</w:t>
            </w:r>
          </w:p>
        </w:tc>
        <w:tc>
          <w:tcPr>
            <w:tcW w:w="8095" w:type="dxa"/>
          </w:tcPr>
          <w:p w:rsid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  <w:p w:rsidR="007F6785" w:rsidRDefault="007F6785" w:rsidP="007F6785">
            <w:pPr>
              <w:rPr>
                <w:sz w:val="28"/>
                <w:szCs w:val="28"/>
              </w:rPr>
            </w:pP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  <w:r w:rsidRPr="007F6785">
              <w:rPr>
                <w:sz w:val="40"/>
                <w:szCs w:val="40"/>
              </w:rPr>
              <w:t>Physical setting - A specific location (place) with specific physical characteristics (land, water, etc.).</w:t>
            </w: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  <w:r w:rsidRPr="007F6785">
              <w:rPr>
                <w:sz w:val="40"/>
                <w:szCs w:val="40"/>
              </w:rPr>
              <w:t>Culture -  The way a group of people live (language, beliefs, behavior, technology, and government)</w:t>
            </w: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  <w:r w:rsidRPr="007F6785">
              <w:rPr>
                <w:sz w:val="40"/>
                <w:szCs w:val="40"/>
              </w:rPr>
              <w:t>Economics - The study of how people satisfy their wants and need through the use of limited resources.</w:t>
            </w: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  <w:r w:rsidRPr="007F6785">
              <w:rPr>
                <w:sz w:val="40"/>
                <w:szCs w:val="40"/>
              </w:rPr>
              <w:t>Technology – The application of technical processes and knowledge to meet people's needs and wants.</w:t>
            </w: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</w:p>
          <w:p w:rsidR="007F6785" w:rsidRPr="007F6785" w:rsidRDefault="007F6785" w:rsidP="007F6785">
            <w:pPr>
              <w:rPr>
                <w:sz w:val="40"/>
                <w:szCs w:val="40"/>
              </w:rPr>
            </w:pPr>
            <w:r w:rsidRPr="007F6785">
              <w:rPr>
                <w:sz w:val="40"/>
                <w:szCs w:val="40"/>
              </w:rPr>
              <w:t>Interdependence - The interconnection of all people and all living things.</w:t>
            </w:r>
            <w:bookmarkStart w:id="0" w:name="_GoBack"/>
            <w:bookmarkEnd w:id="0"/>
          </w:p>
          <w:p w:rsidR="007F6785" w:rsidRDefault="007F6785" w:rsidP="007F6785">
            <w:pPr>
              <w:rPr>
                <w:sz w:val="28"/>
                <w:szCs w:val="28"/>
              </w:rPr>
            </w:pPr>
          </w:p>
          <w:p w:rsidR="007F6785" w:rsidRPr="00F342B7" w:rsidRDefault="007F6785" w:rsidP="007F6785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F342B7" w:rsidTr="00A96EE4">
        <w:tc>
          <w:tcPr>
            <w:tcW w:w="10790" w:type="dxa"/>
            <w:gridSpan w:val="2"/>
          </w:tcPr>
          <w:p w:rsidR="00F342B7" w:rsidRPr="00C27F31" w:rsidRDefault="00C27F31" w:rsidP="00C27F31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  <w:p w:rsidR="00C27F31" w:rsidRDefault="00C27F31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>
            <w:pPr>
              <w:rPr>
                <w:sz w:val="28"/>
                <w:szCs w:val="28"/>
              </w:rPr>
            </w:pPr>
          </w:p>
          <w:p w:rsidR="00C27F31" w:rsidRPr="00F342B7" w:rsidRDefault="00C27F31">
            <w:pPr>
              <w:rPr>
                <w:sz w:val="28"/>
                <w:szCs w:val="28"/>
              </w:rPr>
            </w:pPr>
          </w:p>
        </w:tc>
      </w:tr>
    </w:tbl>
    <w:p w:rsidR="00CC4BF5" w:rsidRDefault="007F6785"/>
    <w:sectPr w:rsidR="00CC4BF5" w:rsidSect="008760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EC"/>
    <w:rsid w:val="001023EC"/>
    <w:rsid w:val="00155F56"/>
    <w:rsid w:val="007F6785"/>
    <w:rsid w:val="00876079"/>
    <w:rsid w:val="00926FED"/>
    <w:rsid w:val="00C27F31"/>
    <w:rsid w:val="00DE268E"/>
    <w:rsid w:val="00DE301E"/>
    <w:rsid w:val="00F342B7"/>
    <w:rsid w:val="00F977B4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2896D-1F80-4D33-80E8-D138EF4E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2015-09-14T00:46:00Z</cp:lastPrinted>
  <dcterms:created xsi:type="dcterms:W3CDTF">2015-09-14T01:03:00Z</dcterms:created>
  <dcterms:modified xsi:type="dcterms:W3CDTF">2015-09-14T01:07:00Z</dcterms:modified>
</cp:coreProperties>
</file>